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583" w:rsidRDefault="00734583" w:rsidP="00567541">
      <w:pPr>
        <w:jc w:val="center"/>
        <w:rPr>
          <w:rFonts w:ascii="Times New Roman" w:hAnsi="Times New Roman" w:cs="Times New Roman"/>
          <w:b/>
          <w:lang w:val="tr-TR"/>
        </w:rPr>
      </w:pPr>
      <w:r w:rsidRPr="00773A03">
        <w:rPr>
          <w:rFonts w:ascii="Times New Roman" w:hAnsi="Times New Roman" w:cs="Times New Roman"/>
          <w:b/>
          <w:lang w:val="tr-TR"/>
        </w:rPr>
        <w:t xml:space="preserve">BAŞVURU </w:t>
      </w:r>
      <w:proofErr w:type="gramStart"/>
      <w:r w:rsidRPr="00773A03">
        <w:rPr>
          <w:rFonts w:ascii="Times New Roman" w:hAnsi="Times New Roman" w:cs="Times New Roman"/>
          <w:b/>
          <w:lang w:val="tr-TR"/>
        </w:rPr>
        <w:t>BİLGİLENDİRME  METNİ</w:t>
      </w:r>
      <w:proofErr w:type="gramEnd"/>
    </w:p>
    <w:p w:rsidR="00567541" w:rsidRPr="00567541" w:rsidRDefault="00567541" w:rsidP="00567541">
      <w:pPr>
        <w:jc w:val="center"/>
        <w:rPr>
          <w:rFonts w:ascii="Times New Roman" w:hAnsi="Times New Roman" w:cs="Times New Roman"/>
          <w:b/>
          <w:lang w:val="tr-TR"/>
        </w:rPr>
      </w:pPr>
    </w:p>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tanınmıştır.</w:t>
      </w:r>
    </w:p>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rsidR="00734583" w:rsidRPr="00773A03" w:rsidRDefault="00734583" w:rsidP="004F12A1">
      <w:pPr>
        <w:jc w:val="both"/>
        <w:rPr>
          <w:rFonts w:ascii="Times New Roman" w:hAnsi="Times New Roman" w:cs="Times New Roman"/>
          <w:lang w:val="tr-TR"/>
        </w:rPr>
      </w:pPr>
      <w:r w:rsidRPr="00773A03">
        <w:rPr>
          <w:rFonts w:ascii="Times New Roman" w:hAnsi="Times New Roman" w:cs="Times New Roman"/>
          <w:lang w:val="tr-TR"/>
        </w:rPr>
        <w:t xml:space="preserve"> Bu çerçevede “yazılı” olarak Şirketimize yapılacak başvurular, işbu formun çıktısı alınarak;</w:t>
      </w:r>
      <w:r w:rsidR="00C56060">
        <w:rPr>
          <w:rFonts w:ascii="Times New Roman" w:hAnsi="Times New Roman" w:cs="Times New Roman"/>
          <w:lang w:val="tr-TR"/>
        </w:rPr>
        <w:t xml:space="preserve"> </w:t>
      </w:r>
      <w:r w:rsidRPr="00773A03">
        <w:rPr>
          <w:rFonts w:ascii="Times New Roman" w:hAnsi="Times New Roman" w:cs="Times New Roman"/>
          <w:lang w:val="tr-TR"/>
        </w:rPr>
        <w:t xml:space="preserve">Başvuru Sahibi’nin şahsen başvurusu </w:t>
      </w:r>
      <w:proofErr w:type="gramStart"/>
      <w:r w:rsidRPr="00773A03">
        <w:rPr>
          <w:rFonts w:ascii="Times New Roman" w:hAnsi="Times New Roman" w:cs="Times New Roman"/>
          <w:lang w:val="tr-TR"/>
        </w:rPr>
        <w:t>ile,</w:t>
      </w:r>
      <w:proofErr w:type="gramEnd"/>
      <w:r w:rsidR="00C56060">
        <w:rPr>
          <w:rFonts w:ascii="Times New Roman" w:hAnsi="Times New Roman" w:cs="Times New Roman"/>
          <w:lang w:val="tr-TR"/>
        </w:rPr>
        <w:t xml:space="preserve"> </w:t>
      </w:r>
      <w:r w:rsidRPr="00773A03">
        <w:rPr>
          <w:rFonts w:ascii="Times New Roman" w:hAnsi="Times New Roman" w:cs="Times New Roman"/>
          <w:lang w:val="tr-TR"/>
        </w:rPr>
        <w:t>Noter vasıtasıyla,</w:t>
      </w:r>
      <w:r w:rsidR="00C56060">
        <w:rPr>
          <w:rFonts w:ascii="Times New Roman" w:hAnsi="Times New Roman" w:cs="Times New Roman"/>
          <w:lang w:val="tr-TR"/>
        </w:rPr>
        <w:t xml:space="preserve"> </w:t>
      </w:r>
      <w:r w:rsidRPr="00773A03">
        <w:rPr>
          <w:rFonts w:ascii="Times New Roman" w:hAnsi="Times New Roman" w:cs="Times New Roman"/>
          <w:lang w:val="tr-TR"/>
        </w:rPr>
        <w:t>Başvuru Sahibi’nce 5070 Sayılı Elektronik İmza Kanununda tanımlı olan “güvenli elektronik imza” ile imzalanarak Şirket kayıtlı elektronik posta adresine gönderilmek suretiyle,Başvuru formu doldurulup mobil imza ya da ilgili kişi tarafından veri sorumlusuna daha önce bildirilen ve veri sorumlusunun sisteminde kayıtlı bulunan elektronik posta adresini kullanarak</w:t>
      </w:r>
      <w:r w:rsidR="004F12A1" w:rsidRPr="00773A03">
        <w:rPr>
          <w:rFonts w:ascii="Times New Roman" w:hAnsi="Times New Roman" w:cs="Times New Roman"/>
          <w:lang w:val="tr-TR"/>
        </w:rPr>
        <w:t xml:space="preserve"> </w:t>
      </w:r>
      <w:r w:rsidR="004F12A1">
        <w:rPr>
          <w:rFonts w:ascii="Times New Roman" w:hAnsi="Times New Roman" w:cs="Times New Roman"/>
          <w:lang w:val="tr-TR"/>
        </w:rPr>
        <w:t>info@sampiyonkokorec.</w:t>
      </w:r>
      <w:r w:rsidRPr="00773A03">
        <w:rPr>
          <w:rFonts w:ascii="Times New Roman" w:hAnsi="Times New Roman" w:cs="Times New Roman"/>
          <w:lang w:val="tr-TR"/>
        </w:rPr>
        <w:t>com.tr e-mail adresine elektronik posta ile gönderilmesi suretiyle,</w:t>
      </w:r>
      <w:r w:rsidR="00773A03" w:rsidRPr="00773A03">
        <w:rPr>
          <w:rFonts w:ascii="Times New Roman" w:hAnsi="Times New Roman" w:cs="Times New Roman"/>
          <w:lang w:val="tr-TR"/>
        </w:rPr>
        <w:t>t</w:t>
      </w:r>
      <w:r w:rsidRPr="00773A03">
        <w:rPr>
          <w:rFonts w:ascii="Times New Roman" w:hAnsi="Times New Roman" w:cs="Times New Roman"/>
          <w:lang w:val="tr-TR"/>
        </w:rPr>
        <w:t>arafımıza iletilebilecektir.</w:t>
      </w:r>
    </w:p>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Aşağıda, yazılı başvuruların ne şekilde tarafımıza ulaştırılacağına i</w:t>
      </w:r>
      <w:r w:rsidR="0048424F" w:rsidRPr="00773A03">
        <w:rPr>
          <w:rFonts w:ascii="Times New Roman" w:hAnsi="Times New Roman" w:cs="Times New Roman"/>
          <w:lang w:val="tr-TR"/>
        </w:rPr>
        <w:t xml:space="preserve">lişkin yazılı başvuru kanalları </w:t>
      </w:r>
      <w:r w:rsidRPr="00773A03">
        <w:rPr>
          <w:rFonts w:ascii="Times New Roman" w:hAnsi="Times New Roman" w:cs="Times New Roman"/>
          <w:lang w:val="tr-TR"/>
        </w:rPr>
        <w:t>özelinde bilgiler verilmektedir.</w:t>
      </w:r>
    </w:p>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 xml:space="preserve"> </w:t>
      </w:r>
    </w:p>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Başvuru Yöntemi</w:t>
      </w:r>
      <w:r w:rsidR="00C56060">
        <w:rPr>
          <w:rFonts w:ascii="Times New Roman" w:hAnsi="Times New Roman" w:cs="Times New Roman"/>
          <w:lang w:val="tr-TR"/>
        </w:rPr>
        <w:tab/>
      </w:r>
      <w:r w:rsidR="00C56060">
        <w:rPr>
          <w:rFonts w:ascii="Times New Roman" w:hAnsi="Times New Roman" w:cs="Times New Roman"/>
          <w:lang w:val="tr-TR"/>
        </w:rPr>
        <w:tab/>
      </w:r>
      <w:r w:rsidR="00C56060">
        <w:rPr>
          <w:rFonts w:ascii="Times New Roman" w:hAnsi="Times New Roman" w:cs="Times New Roman"/>
          <w:lang w:val="tr-TR"/>
        </w:rPr>
        <w:tab/>
      </w:r>
      <w:r w:rsidR="00C56060">
        <w:rPr>
          <w:rFonts w:ascii="Times New Roman" w:hAnsi="Times New Roman" w:cs="Times New Roman"/>
          <w:lang w:val="tr-TR"/>
        </w:rPr>
        <w:tab/>
        <w:t xml:space="preserve">: </w:t>
      </w:r>
    </w:p>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Başvurunun Yapılacağı Adres</w:t>
      </w:r>
      <w:r w:rsidR="00C56060">
        <w:rPr>
          <w:rFonts w:ascii="Times New Roman" w:hAnsi="Times New Roman" w:cs="Times New Roman"/>
          <w:lang w:val="tr-TR"/>
        </w:rPr>
        <w:tab/>
      </w:r>
      <w:r w:rsidR="00C56060">
        <w:rPr>
          <w:rFonts w:ascii="Times New Roman" w:hAnsi="Times New Roman" w:cs="Times New Roman"/>
          <w:lang w:val="tr-TR"/>
        </w:rPr>
        <w:tab/>
      </w:r>
      <w:r w:rsidR="00C56060">
        <w:rPr>
          <w:rFonts w:ascii="Times New Roman" w:hAnsi="Times New Roman" w:cs="Times New Roman"/>
          <w:lang w:val="tr-TR"/>
        </w:rPr>
        <w:tab/>
        <w:t>:</w:t>
      </w:r>
      <w:r w:rsidR="00C56060">
        <w:rPr>
          <w:rFonts w:ascii="Times New Roman" w:hAnsi="Times New Roman" w:cs="Times New Roman"/>
          <w:lang w:val="tr-TR"/>
        </w:rPr>
        <w:tab/>
      </w:r>
    </w:p>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Başvuru Gönderiminde Belirtilecek Bilgi</w:t>
      </w:r>
      <w:r w:rsidR="00C56060">
        <w:rPr>
          <w:rFonts w:ascii="Times New Roman" w:hAnsi="Times New Roman" w:cs="Times New Roman"/>
          <w:lang w:val="tr-TR"/>
        </w:rPr>
        <w:tab/>
        <w:t>:</w:t>
      </w:r>
    </w:p>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Şahsen Başvuru [Başvuru sahibinin bizzat gelerek kimliğini tevsik edici belge ile başvurması]</w:t>
      </w:r>
    </w:p>
    <w:p w:rsidR="007E5B06" w:rsidRPr="00773A03" w:rsidRDefault="007E5B06" w:rsidP="00C56060">
      <w:pPr>
        <w:jc w:val="both"/>
        <w:rPr>
          <w:rFonts w:ascii="Times New Roman" w:hAnsi="Times New Roman" w:cs="Times New Roman"/>
          <w:lang w:val="tr-TR"/>
        </w:rPr>
      </w:pPr>
      <w:r w:rsidRPr="00773A03">
        <w:rPr>
          <w:rFonts w:ascii="Times New Roman" w:hAnsi="Times New Roman" w:cs="Times New Roman"/>
          <w:lang w:val="tr-TR"/>
        </w:rPr>
        <w:t>(ADRES)</w:t>
      </w:r>
    </w:p>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Zarfın üzerine “Kişisel Verilerin Korunması Kanunu Kapsamında Bilgi Talebi” yazılacaktır.</w:t>
      </w:r>
    </w:p>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Noter Vasıtasıyla Başvuru</w:t>
      </w:r>
    </w:p>
    <w:p w:rsidR="00734583" w:rsidRPr="00773A03" w:rsidRDefault="004F12A1" w:rsidP="00C56060">
      <w:pPr>
        <w:jc w:val="both"/>
        <w:rPr>
          <w:rFonts w:ascii="Times New Roman" w:hAnsi="Times New Roman" w:cs="Times New Roman"/>
          <w:lang w:val="tr-TR"/>
        </w:rPr>
      </w:pPr>
      <w:proofErr w:type="spellStart"/>
      <w:r>
        <w:rPr>
          <w:rFonts w:ascii="Times New Roman" w:hAnsi="Times New Roman" w:cs="Times New Roman"/>
          <w:lang w:val="tr-TR"/>
        </w:rPr>
        <w:t>Tepeören</w:t>
      </w:r>
      <w:proofErr w:type="spellEnd"/>
      <w:r>
        <w:rPr>
          <w:rFonts w:ascii="Times New Roman" w:hAnsi="Times New Roman" w:cs="Times New Roman"/>
          <w:lang w:val="tr-TR"/>
        </w:rPr>
        <w:t xml:space="preserve"> Mah. Özvatan Cad. </w:t>
      </w:r>
      <w:proofErr w:type="spellStart"/>
      <w:r>
        <w:rPr>
          <w:rFonts w:ascii="Times New Roman" w:hAnsi="Times New Roman" w:cs="Times New Roman"/>
          <w:lang w:val="tr-TR"/>
        </w:rPr>
        <w:t>Araylar</w:t>
      </w:r>
      <w:proofErr w:type="spellEnd"/>
      <w:r>
        <w:rPr>
          <w:rFonts w:ascii="Times New Roman" w:hAnsi="Times New Roman" w:cs="Times New Roman"/>
          <w:lang w:val="tr-TR"/>
        </w:rPr>
        <w:t xml:space="preserve"> Sanayi Sitesi B Blok 10-11 Tuzla</w:t>
      </w:r>
      <w:r w:rsidR="00734583" w:rsidRPr="00773A03">
        <w:rPr>
          <w:rFonts w:ascii="Times New Roman" w:hAnsi="Times New Roman" w:cs="Times New Roman"/>
          <w:lang w:val="tr-TR"/>
        </w:rPr>
        <w:t>/İstanbul</w:t>
      </w:r>
    </w:p>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Tebligat zarfına “Kişisel Verilerin Korunması Kanunu Kapsamında Bilgi Talebi” yazılacaktır.</w:t>
      </w:r>
    </w:p>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Güvenli Elektronik İmza İle Başvuru [Güvenli elektronik imza ile imzalanarak Kayıtlı Elektronik Posta (KEP) yoluyla başvurması]</w:t>
      </w:r>
    </w:p>
    <w:p w:rsidR="00734583" w:rsidRPr="00FA4B0D" w:rsidRDefault="00FA4B0D" w:rsidP="00C56060">
      <w:pPr>
        <w:jc w:val="both"/>
        <w:rPr>
          <w:rStyle w:val="Kpr"/>
          <w:sz w:val="24"/>
          <w:szCs w:val="24"/>
        </w:rPr>
      </w:pPr>
      <w:hyperlink r:id="rId5" w:history="1">
        <w:r w:rsidRPr="00FA4B0D">
          <w:rPr>
            <w:rStyle w:val="Kpr"/>
            <w:sz w:val="24"/>
            <w:szCs w:val="24"/>
          </w:rPr>
          <w:t>sampiyonlisanslama@hs01.kep.tr</w:t>
        </w:r>
      </w:hyperlink>
    </w:p>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 xml:space="preserve"> </w:t>
      </w:r>
    </w:p>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E-posta’nın konu kısmına “Kişisel Verilerin Korunması Kanunu Bilgi Talebi” yazılacaktır.</w:t>
      </w:r>
    </w:p>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Mobil İmza ya da E-posta İle Başvuru [İlgili kişi tarafından veri sorumlusuna daha önce bildirilen ve veri sorumlusunun sisteminde kayıtlı bulunan elektronik posta adresini kullanmak suretiyle]</w:t>
      </w:r>
    </w:p>
    <w:p w:rsidR="00734583" w:rsidRPr="00FA4B0D" w:rsidRDefault="00B84F81" w:rsidP="00C56060">
      <w:pPr>
        <w:jc w:val="both"/>
        <w:rPr>
          <w:rStyle w:val="Kpr"/>
          <w:sz w:val="24"/>
          <w:szCs w:val="24"/>
        </w:rPr>
      </w:pPr>
      <w:r w:rsidRPr="00FA4B0D">
        <w:rPr>
          <w:rStyle w:val="Kpr"/>
          <w:sz w:val="24"/>
          <w:szCs w:val="24"/>
        </w:rPr>
        <w:t>info@sampiyonkokorec.</w:t>
      </w:r>
      <w:r w:rsidR="00734583" w:rsidRPr="00FA4B0D">
        <w:rPr>
          <w:rStyle w:val="Kpr"/>
          <w:sz w:val="24"/>
          <w:szCs w:val="24"/>
        </w:rPr>
        <w:t>com.tr</w:t>
      </w:r>
    </w:p>
    <w:p w:rsidR="00734583" w:rsidRPr="00773A03" w:rsidRDefault="00734583" w:rsidP="00C56060">
      <w:pPr>
        <w:jc w:val="both"/>
        <w:rPr>
          <w:rFonts w:ascii="Times New Roman" w:hAnsi="Times New Roman" w:cs="Times New Roman"/>
          <w:lang w:val="tr-TR"/>
        </w:rPr>
      </w:pPr>
      <w:bookmarkStart w:id="0" w:name="_GoBack"/>
      <w:r w:rsidRPr="00773A03">
        <w:rPr>
          <w:rFonts w:ascii="Times New Roman" w:hAnsi="Times New Roman" w:cs="Times New Roman"/>
          <w:lang w:val="tr-TR"/>
        </w:rPr>
        <w:t>E-posta’nın konu kısmına “Kişisel Verilerin Korunması Kanunu Bilgi Talebi” yazılacaktır.</w:t>
      </w:r>
    </w:p>
    <w:bookmarkEnd w:id="0"/>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lastRenderedPageBreak/>
        <w:t>Ayrıca, Kurul’un belirleyeceği diğer yöntemler duyurulduktan sonra bu yöntemler üzerinden de başvuruların ne şekilde alınacağı Şirketimizce duyurulacaktır.</w:t>
      </w:r>
    </w:p>
    <w:p w:rsidR="00734583" w:rsidRPr="00773A03" w:rsidRDefault="00734583" w:rsidP="00C56060">
      <w:pPr>
        <w:jc w:val="both"/>
        <w:rPr>
          <w:rFonts w:ascii="Times New Roman" w:hAnsi="Times New Roman" w:cs="Times New Roman"/>
          <w:lang w:val="tr-TR"/>
        </w:rPr>
      </w:pPr>
      <w:r w:rsidRPr="00773A03">
        <w:rPr>
          <w:rFonts w:ascii="Times New Roman" w:hAnsi="Times New Roman" w:cs="Times New Roman"/>
          <w:lang w:val="tr-TR"/>
        </w:rPr>
        <w:t xml:space="preserve"> 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rsidR="00734583" w:rsidRPr="00773A03" w:rsidRDefault="00734583" w:rsidP="00C56060">
      <w:pPr>
        <w:jc w:val="both"/>
        <w:rPr>
          <w:rFonts w:ascii="Times New Roman" w:hAnsi="Times New Roman" w:cs="Times New Roman"/>
          <w:b/>
          <w:lang w:val="tr-TR"/>
        </w:rPr>
      </w:pPr>
    </w:p>
    <w:sectPr w:rsidR="00734583" w:rsidRPr="00773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E0"/>
    <w:rsid w:val="00092AE0"/>
    <w:rsid w:val="002A724C"/>
    <w:rsid w:val="003F30A4"/>
    <w:rsid w:val="0048424F"/>
    <w:rsid w:val="004F12A1"/>
    <w:rsid w:val="00567541"/>
    <w:rsid w:val="006963E5"/>
    <w:rsid w:val="00734583"/>
    <w:rsid w:val="00773A03"/>
    <w:rsid w:val="007E5B06"/>
    <w:rsid w:val="00A23EED"/>
    <w:rsid w:val="00B84F81"/>
    <w:rsid w:val="00C56060"/>
    <w:rsid w:val="00FA4B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55AD6-0438-4C90-B21A-2F6B5C79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A4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mpiyonlisanslama@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3F8B6-F47F-48FC-9A17-27397C3F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443</Words>
  <Characters>2529</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2021-07-12T11:13:00Z</dcterms:created>
  <dcterms:modified xsi:type="dcterms:W3CDTF">2021-07-29T10:43:00Z</dcterms:modified>
</cp:coreProperties>
</file>